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A0" w:rsidRDefault="005954A0" w:rsidP="00595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МБОУ СШ №4 г. Чаплыгина в с. Юсово</w:t>
      </w:r>
    </w:p>
    <w:p w:rsidR="005954A0" w:rsidRPr="00F81E19" w:rsidRDefault="00653CB3" w:rsidP="00F81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B3">
        <w:rPr>
          <w:rFonts w:ascii="Times New Roman" w:hAnsi="Times New Roman" w:cs="Times New Roman"/>
          <w:b/>
          <w:sz w:val="28"/>
          <w:szCs w:val="28"/>
        </w:rPr>
        <w:t>9 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2378"/>
        <w:gridCol w:w="6344"/>
      </w:tblGrid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noProof/>
                <w:sz w:val="28"/>
                <w:szCs w:val="28"/>
              </w:rPr>
              <w:t>Повторение изученного в 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-9 классах по теме" Фонетика". Орфоэпия. Графика. Орфогра</w:t>
            </w:r>
            <w:r w:rsidRPr="003021CE">
              <w:rPr>
                <w:rFonts w:ascii="Times New Roman" w:hAnsi="Times New Roman" w:cs="Times New Roman"/>
                <w:noProof/>
                <w:sz w:val="28"/>
                <w:szCs w:val="28"/>
              </w:rPr>
              <w:t>фия</w:t>
            </w:r>
          </w:p>
          <w:p w:rsidR="002E0B72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Лексика. Морфемика. Словообразование. Морфология и ор</w:t>
            </w:r>
            <w:r w:rsidRPr="003021CE">
              <w:rPr>
                <w:rFonts w:ascii="Times New Roman" w:hAnsi="Times New Roman" w:cs="Times New Roman"/>
                <w:noProof/>
                <w:sz w:val="28"/>
                <w:szCs w:val="28"/>
              </w:rPr>
              <w:t>фография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Pr="003021CE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рфогра</w:t>
            </w:r>
            <w:r w:rsidRPr="003021CE">
              <w:rPr>
                <w:rFonts w:ascii="Times New Roman" w:hAnsi="Times New Roman" w:cs="Times New Roman"/>
                <w:noProof/>
                <w:sz w:val="28"/>
                <w:szCs w:val="28"/>
              </w:rPr>
              <w:t>фия и пунктуация</w:t>
            </w:r>
            <w:r w:rsidRPr="003021C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81E1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(Решать ОГЭ под ред. Цыбулько 36 вариантов,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16-24</w:t>
            </w:r>
            <w:r w:rsidR="00F81E1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вариант)</w:t>
            </w:r>
          </w:p>
          <w:p w:rsid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Упражнения: 252, 255, 259, 262, 264, 278</w:t>
            </w:r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Античная лирика. 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Катулл. Чувства и разум в любовной лирике поэта.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Гораций. Поэтическое творчество и поэтические заслуги. «Я воздвиг памятник…»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Данте Алигьери. «Божественная комедия» (обзор, фрагменты).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Множественность смыслов и её философский характер.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У.Шекспир</w:t>
            </w:r>
            <w:proofErr w:type="spell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. «Гамлет». (Обзор с чтением отдельных сцен). 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Гуманизм общечеловеческое значение героев. 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(Гамлет и его одиночество в конфликте с реальным миром. Трагизм любви.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Гамлет как вечный образ мировой литературы.)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И.-В. Гёте. «Фауст». (Обзор с чтением отдельных сцен).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Философская трагедия. Особенности жанра. Идейный смысл трагедии.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(Противопоставление добра и зла. Поиски справедливости и смысла жизни.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Смысл сопоставления Фауста и Вагнера. Фауст как вечный образ мировой литературы).</w:t>
            </w:r>
          </w:p>
          <w:p w:rsidR="00E12585" w:rsidRPr="008B6BC2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BC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9 классе</w:t>
            </w:r>
            <w:r w:rsidR="008B6BC2" w:rsidRPr="008B6BC2">
              <w:rPr>
                <w:rFonts w:ascii="Times New Roman" w:hAnsi="Times New Roman" w:cs="Times New Roman"/>
                <w:b/>
                <w:sz w:val="28"/>
                <w:szCs w:val="28"/>
              </w:rPr>
              <w:t>, подготовка к итоговому тесту</w:t>
            </w:r>
            <w:bookmarkStart w:id="0" w:name="_GoBack"/>
            <w:bookmarkEnd w:id="0"/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</w:t>
            </w:r>
            <w:r w:rsidRPr="00732013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F81E19" w:rsidP="003566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</w:t>
            </w:r>
            <w:r w:rsidR="003021CE" w:rsidRPr="003021CE"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литературы. Прецедентные тексты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Екимов Б.П. «Ночь исцеления».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Толстая Т.Н. «Соня».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.  Рассказ «Не пускайте Рыжую на озеро».</w:t>
            </w:r>
          </w:p>
          <w:p w:rsidR="00732013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Захар </w:t>
            </w:r>
            <w:proofErr w:type="spell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Прилепин</w:t>
            </w:r>
            <w:proofErr w:type="spell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. «Белый квадрат».</w:t>
            </w:r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Pr="00E01891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Default="003021CE" w:rsidP="003566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Готовиться к итоговой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 курс 9 класса</w:t>
            </w:r>
          </w:p>
        </w:tc>
      </w:tr>
      <w:tr w:rsidR="00E12585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Pr="00E01891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1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B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Default="003021CE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Межотраслевые комплексы Липецкой </w:t>
            </w:r>
            <w:proofErr w:type="gram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области( по</w:t>
            </w:r>
            <w:proofErr w:type="gram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 выбору). Письменно -подробная характеристика</w:t>
            </w: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653CB3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Default="003021CE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. – п. 34 (вопросы 1,3,5), п.35 (вопросы 1,3,4), п. 36 (вопросы1-3), п. 37 (вопросы 1,5,6,7).</w:t>
            </w: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2136DE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D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77F9" w:rsidRPr="002577F9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="002577F9" w:rsidRPr="002577F9">
              <w:rPr>
                <w:rFonts w:ascii="Times New Roman" w:hAnsi="Times New Roman" w:cs="Times New Roman"/>
                <w:sz w:val="28"/>
                <w:szCs w:val="28"/>
              </w:rPr>
              <w:t>20  (</w:t>
            </w:r>
            <w:proofErr w:type="gramEnd"/>
            <w:r w:rsidR="002577F9" w:rsidRPr="002577F9">
              <w:rPr>
                <w:rFonts w:ascii="Times New Roman" w:hAnsi="Times New Roman" w:cs="Times New Roman"/>
                <w:sz w:val="28"/>
                <w:szCs w:val="28"/>
              </w:rPr>
              <w:t>вопросы 1,2,).</w:t>
            </w: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2136DE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F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gram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 слова (стр. 153), правила (стр. 154, 188);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: упр. 1 (стр. 159), упр. 2 (стр. 160);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 рабочей тетради: упр. 2 (стр. 120), упр. 1 (стр. 123);</w:t>
            </w:r>
          </w:p>
          <w:p w:rsidR="00E01891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gram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(выполнить на отдельном листе, подписать лист и написать ответы)</w:t>
            </w: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A368F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Основы оказания первой помощи при передозировке в приеме </w:t>
            </w:r>
            <w:proofErr w:type="spell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  <w:p w:rsidR="00E01891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Сообщение (</w:t>
            </w:r>
            <w:proofErr w:type="spellStart"/>
            <w:proofErr w:type="gram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Богатырев,Соловьёва</w:t>
            </w:r>
            <w:proofErr w:type="spellEnd"/>
            <w:proofErr w:type="gram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Зацепин,Коноплев</w:t>
            </w:r>
            <w:proofErr w:type="spell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, Колыванов)</w:t>
            </w: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A368F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1CE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:п.</w:t>
            </w:r>
            <w:proofErr w:type="gram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35,№798-801, 919,920</w:t>
            </w:r>
          </w:p>
          <w:p w:rsidR="003021CE" w:rsidRPr="003021CE" w:rsidRDefault="003021CE" w:rsidP="003021C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1CE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</w:t>
            </w: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я:ОГЭ</w:t>
            </w:r>
            <w:proofErr w:type="gramEnd"/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-2020  3000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21CE">
              <w:rPr>
                <w:rFonts w:ascii="Times New Roman" w:hAnsi="Times New Roman" w:cs="Times New Roman"/>
                <w:sz w:val="28"/>
                <w:szCs w:val="28"/>
              </w:rPr>
              <w:t>задач  математика №1615-1644</w:t>
            </w:r>
          </w:p>
          <w:p w:rsidR="00E01891" w:rsidRPr="00A368F1" w:rsidRDefault="002577F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7F9">
              <w:rPr>
                <w:rFonts w:ascii="Times New Roman" w:hAnsi="Times New Roman" w:cs="Times New Roman"/>
                <w:sz w:val="28"/>
                <w:szCs w:val="28"/>
              </w:rPr>
              <w:t>Математика ОГЭ 2020 тесты Варианты 29 и 30.</w:t>
            </w:r>
          </w:p>
        </w:tc>
      </w:tr>
      <w:tr w:rsidR="00E01891" w:rsidTr="002577F9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615EFE" w:rsidRDefault="00E01891" w:rsidP="00615EF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4A0" w:rsidRDefault="005954A0" w:rsidP="005954A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954A0" w:rsidRDefault="005954A0" w:rsidP="005954A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954A0" w:rsidRDefault="005954A0" w:rsidP="005954A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Федорищева А.В.</w:t>
      </w:r>
    </w:p>
    <w:p w:rsidR="00891A2F" w:rsidRDefault="00891A2F"/>
    <w:sectPr w:rsidR="0089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4A0"/>
    <w:rsid w:val="002136DE"/>
    <w:rsid w:val="002577F9"/>
    <w:rsid w:val="002E0B72"/>
    <w:rsid w:val="003021CE"/>
    <w:rsid w:val="003566CD"/>
    <w:rsid w:val="0051057C"/>
    <w:rsid w:val="005954A0"/>
    <w:rsid w:val="00615EFE"/>
    <w:rsid w:val="00653CB3"/>
    <w:rsid w:val="00732013"/>
    <w:rsid w:val="00891A2F"/>
    <w:rsid w:val="008B6BC2"/>
    <w:rsid w:val="00A368F1"/>
    <w:rsid w:val="00E01891"/>
    <w:rsid w:val="00E12585"/>
    <w:rsid w:val="00E841F4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A096-09AB-4240-BDC3-B4916EEE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10</cp:revision>
  <dcterms:created xsi:type="dcterms:W3CDTF">2020-04-17T09:49:00Z</dcterms:created>
  <dcterms:modified xsi:type="dcterms:W3CDTF">2020-05-24T14:19:00Z</dcterms:modified>
</cp:coreProperties>
</file>